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B0" w:rsidRDefault="00F65AB0" w:rsidP="001C081C">
      <w:pPr>
        <w:outlineLvl w:val="0"/>
        <w:rPr>
          <w:sz w:val="28"/>
          <w:szCs w:val="28"/>
        </w:rPr>
      </w:pPr>
      <w:r w:rsidRPr="001C081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1C081C">
        <w:rPr>
          <w:sz w:val="28"/>
          <w:szCs w:val="28"/>
        </w:rPr>
        <w:t xml:space="preserve"> </w:t>
      </w:r>
      <w:r>
        <w:rPr>
          <w:sz w:val="28"/>
          <w:szCs w:val="28"/>
        </w:rPr>
        <w:t>«Утверждаю»</w:t>
      </w:r>
    </w:p>
    <w:p w:rsidR="00F65AB0" w:rsidRDefault="00F65AB0" w:rsidP="001C081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Директор ЧПОУ  «Авто-Класс»</w:t>
      </w:r>
    </w:p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F65AB0" w:rsidRPr="001C081C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1C27E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Pr="001C081C">
        <w:rPr>
          <w:sz w:val="28"/>
          <w:szCs w:val="28"/>
        </w:rPr>
        <w:t>/</w:t>
      </w:r>
      <w:r>
        <w:rPr>
          <w:sz w:val="28"/>
          <w:szCs w:val="28"/>
        </w:rPr>
        <w:t>Заводчикова Т.Л.</w:t>
      </w:r>
      <w:r w:rsidRPr="001C081C">
        <w:rPr>
          <w:sz w:val="28"/>
          <w:szCs w:val="28"/>
        </w:rPr>
        <w:t>/</w:t>
      </w:r>
    </w:p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</w:p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</w:p>
    <w:p w:rsidR="00F65AB0" w:rsidRDefault="00F65AB0" w:rsidP="00746A24">
      <w:pPr>
        <w:autoSpaceDE w:val="0"/>
        <w:autoSpaceDN w:val="0"/>
        <w:adjustRightInd w:val="0"/>
        <w:ind w:right="4"/>
        <w:contextualSpacing/>
        <w:jc w:val="center"/>
        <w:outlineLvl w:val="0"/>
        <w:rPr>
          <w:sz w:val="28"/>
          <w:szCs w:val="28"/>
        </w:rPr>
      </w:pPr>
      <w:r w:rsidRPr="00AD7B39">
        <w:rPr>
          <w:sz w:val="28"/>
          <w:szCs w:val="28"/>
        </w:rPr>
        <w:t>УЧЕБНЫЙ ПЛАН</w:t>
      </w: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Pr="00072ED0" w:rsidRDefault="00F65AB0" w:rsidP="007D6887">
      <w:pPr>
        <w:tabs>
          <w:tab w:val="left" w:pos="8685"/>
        </w:tabs>
        <w:autoSpaceDE w:val="0"/>
        <w:autoSpaceDN w:val="0"/>
        <w:adjustRightInd w:val="0"/>
        <w:ind w:left="720" w:right="4"/>
        <w:contextualSpacing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4"/>
        <w:gridCol w:w="1481"/>
        <w:gridCol w:w="1939"/>
        <w:gridCol w:w="1842"/>
      </w:tblGrid>
      <w:tr w:rsidR="00F65AB0" w:rsidRPr="001E0B25" w:rsidTr="0000054F">
        <w:trPr>
          <w:jc w:val="center"/>
        </w:trPr>
        <w:tc>
          <w:tcPr>
            <w:tcW w:w="4944" w:type="dxa"/>
            <w:vMerge w:val="restart"/>
          </w:tcPr>
          <w:p w:rsidR="00F65AB0" w:rsidRPr="00AD7B39" w:rsidRDefault="00F65AB0" w:rsidP="0000054F">
            <w:pPr>
              <w:jc w:val="center"/>
            </w:pPr>
          </w:p>
          <w:p w:rsidR="00F65AB0" w:rsidRPr="00AD7B39" w:rsidRDefault="00F65AB0" w:rsidP="0000054F">
            <w:pPr>
              <w:jc w:val="center"/>
            </w:pPr>
            <w:r w:rsidRPr="00AD7B39">
              <w:t>Учебные предметы</w:t>
            </w:r>
          </w:p>
        </w:tc>
        <w:tc>
          <w:tcPr>
            <w:tcW w:w="5262" w:type="dxa"/>
            <w:gridSpan w:val="3"/>
          </w:tcPr>
          <w:p w:rsidR="00F65AB0" w:rsidRPr="00AD7B39" w:rsidRDefault="00F65AB0" w:rsidP="0000054F">
            <w:pPr>
              <w:jc w:val="center"/>
            </w:pPr>
            <w:r w:rsidRPr="00AD7B39">
              <w:t>Количество часов</w:t>
            </w:r>
          </w:p>
        </w:tc>
      </w:tr>
      <w:tr w:rsidR="00F65AB0" w:rsidRPr="001E0B25" w:rsidTr="0000054F">
        <w:trPr>
          <w:jc w:val="center"/>
        </w:trPr>
        <w:tc>
          <w:tcPr>
            <w:tcW w:w="4944" w:type="dxa"/>
            <w:vMerge/>
          </w:tcPr>
          <w:p w:rsidR="00F65AB0" w:rsidRPr="00AD7B39" w:rsidRDefault="00F65AB0" w:rsidP="0000054F">
            <w:pPr>
              <w:jc w:val="center"/>
            </w:pPr>
          </w:p>
        </w:tc>
        <w:tc>
          <w:tcPr>
            <w:tcW w:w="1481" w:type="dxa"/>
            <w:vMerge w:val="restart"/>
          </w:tcPr>
          <w:p w:rsidR="00F65AB0" w:rsidRPr="00AD7B39" w:rsidRDefault="00F65AB0" w:rsidP="0000054F">
            <w:pPr>
              <w:jc w:val="center"/>
            </w:pPr>
          </w:p>
          <w:p w:rsidR="00F65AB0" w:rsidRPr="00AD7B39" w:rsidRDefault="00F65AB0" w:rsidP="0000054F">
            <w:pPr>
              <w:jc w:val="center"/>
            </w:pPr>
            <w:r w:rsidRPr="00AD7B39">
              <w:t>Всего</w:t>
            </w:r>
          </w:p>
        </w:tc>
        <w:tc>
          <w:tcPr>
            <w:tcW w:w="3781" w:type="dxa"/>
            <w:gridSpan w:val="2"/>
          </w:tcPr>
          <w:p w:rsidR="00F65AB0" w:rsidRPr="00AD7B39" w:rsidRDefault="00F65AB0" w:rsidP="0000054F">
            <w:pPr>
              <w:jc w:val="center"/>
            </w:pPr>
            <w:r w:rsidRPr="00AD7B39">
              <w:t>В том числе</w:t>
            </w:r>
          </w:p>
        </w:tc>
      </w:tr>
      <w:tr w:rsidR="00F65AB0" w:rsidRPr="001E0B25" w:rsidTr="0000054F">
        <w:trPr>
          <w:jc w:val="center"/>
        </w:trPr>
        <w:tc>
          <w:tcPr>
            <w:tcW w:w="4944" w:type="dxa"/>
            <w:vMerge/>
          </w:tcPr>
          <w:p w:rsidR="00F65AB0" w:rsidRPr="00AD7B39" w:rsidRDefault="00F65AB0" w:rsidP="0000054F">
            <w:pPr>
              <w:jc w:val="center"/>
            </w:pPr>
          </w:p>
        </w:tc>
        <w:tc>
          <w:tcPr>
            <w:tcW w:w="1481" w:type="dxa"/>
            <w:vMerge/>
          </w:tcPr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ind w:right="6"/>
              <w:jc w:val="center"/>
            </w:pPr>
            <w:r w:rsidRPr="00AD7B39">
              <w:t>Теоретические занятия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ind w:right="6"/>
              <w:jc w:val="center"/>
            </w:pPr>
            <w:r w:rsidRPr="00AD7B39">
              <w:t>Практические занятия</w:t>
            </w:r>
          </w:p>
        </w:tc>
      </w:tr>
      <w:tr w:rsidR="00F65AB0" w:rsidRPr="001E0B25" w:rsidTr="0000054F">
        <w:trPr>
          <w:trHeight w:val="292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Учебные предметы базового цикла</w:t>
            </w: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 xml:space="preserve">Основы законодательства в сфере дорожного </w:t>
            </w:r>
            <w:r w:rsidRPr="007C0778">
              <w:rPr>
                <w:color w:val="000000"/>
              </w:rPr>
              <w:t>движения 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>
              <w:t>43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30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13</w:t>
            </w: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Психофизиологические основы деятельности водителя</w:t>
            </w:r>
            <w:r>
              <w:t>(</w:t>
            </w:r>
            <w:r w:rsidRPr="007C0778">
              <w:rPr>
                <w:color w:val="000000"/>
              </w:rPr>
              <w:t>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12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4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 xml:space="preserve">Основы управления транспортными средствами 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  <w:rPr>
                <w:lang w:val="en-US"/>
              </w:rPr>
            </w:pPr>
            <w:r>
              <w:t>15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  <w:rPr>
                <w:lang w:val="en-US"/>
              </w:rPr>
            </w:pPr>
            <w:r w:rsidRPr="00AD7B39">
              <w:t>12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3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Первая помощь при дорожно-транспортном происшествии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16</w:t>
            </w:r>
          </w:p>
          <w:p w:rsidR="00F65AB0" w:rsidRPr="00AD7B39" w:rsidRDefault="00F65AB0" w:rsidP="0000054F"/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Учебные предметы специального цикла</w:t>
            </w: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 xml:space="preserve">Устройство и техническое обслуживание </w:t>
            </w:r>
          </w:p>
          <w:p w:rsidR="00F65AB0" w:rsidRPr="00AD7B39" w:rsidRDefault="00F65AB0" w:rsidP="0000054F">
            <w:r w:rsidRPr="00AD7B39">
              <w:t>транспортных средств категории «</w:t>
            </w:r>
            <w:r w:rsidRPr="00AD7B39">
              <w:rPr>
                <w:lang w:val="en-US"/>
              </w:rPr>
              <w:t>B</w:t>
            </w:r>
            <w:r w:rsidRPr="00AD7B39">
              <w:t>» как объектов управления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20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18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2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Основы управления транспортными средствами категории «</w:t>
            </w:r>
            <w:r w:rsidRPr="00AD7B39">
              <w:rPr>
                <w:lang w:val="en-US"/>
              </w:rPr>
              <w:t>B</w:t>
            </w:r>
            <w:r w:rsidRPr="00AD7B39">
              <w:t>»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12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4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Вождение транспортных средств категории «B» (с механической трансмиссией / с автоматической трансмиссией)</w:t>
            </w:r>
            <w:r w:rsidRPr="00AD7B39">
              <w:rPr>
                <w:vertAlign w:val="superscript"/>
              </w:rPr>
              <w:t xml:space="preserve"> </w:t>
            </w:r>
            <w:r w:rsidRPr="00AD7B39">
              <w:rPr>
                <w:vertAlign w:val="superscript"/>
              </w:rPr>
              <w:footnoteReference w:id="1"/>
            </w:r>
          </w:p>
        </w:tc>
        <w:tc>
          <w:tcPr>
            <w:tcW w:w="1481" w:type="dxa"/>
          </w:tcPr>
          <w:p w:rsidR="00F65AB0" w:rsidRPr="008A4311" w:rsidRDefault="00F65AB0" w:rsidP="0000054F">
            <w:pPr>
              <w:jc w:val="center"/>
              <w:rPr>
                <w:lang w:val="en-US"/>
              </w:rPr>
            </w:pPr>
            <w:r>
              <w:t>56/5</w:t>
            </w:r>
            <w:r>
              <w:rPr>
                <w:lang w:val="en-US"/>
              </w:rPr>
              <w:t>4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-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56</w:t>
            </w:r>
            <w:r w:rsidRPr="00AD7B39">
              <w:rPr>
                <w:lang w:val="en-US"/>
              </w:rPr>
              <w:t>/</w:t>
            </w:r>
            <w:r w:rsidRPr="00AD7B39">
              <w:t>54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Учебные предметы профессионального цикла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Организация и выполнение грузовых перевозок автомобильным транспортом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>
              <w:t>9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1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Организация и выполнение пассажирских перевозок автомобильным транспортом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>
              <w:t>7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6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1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Квалификационный экзамен</w:t>
            </w:r>
          </w:p>
        </w:tc>
      </w:tr>
      <w:tr w:rsidR="00F65AB0" w:rsidRPr="001E0B25" w:rsidTr="0000054F">
        <w:trPr>
          <w:trHeight w:val="288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Квалификационный экзамен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4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2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2</w:t>
            </w:r>
          </w:p>
        </w:tc>
      </w:tr>
      <w:tr w:rsidR="00F65AB0" w:rsidRPr="001E0B25" w:rsidTr="0000054F">
        <w:trPr>
          <w:trHeight w:val="288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Итого</w:t>
            </w:r>
          </w:p>
        </w:tc>
        <w:tc>
          <w:tcPr>
            <w:tcW w:w="1481" w:type="dxa"/>
          </w:tcPr>
          <w:p w:rsidR="00F65AB0" w:rsidRPr="00C17ED9" w:rsidRDefault="00F65AB0" w:rsidP="0000054F">
            <w:pPr>
              <w:jc w:val="center"/>
            </w:pPr>
            <w:r>
              <w:t>194/192</w:t>
            </w:r>
          </w:p>
        </w:tc>
        <w:tc>
          <w:tcPr>
            <w:tcW w:w="1939" w:type="dxa"/>
          </w:tcPr>
          <w:p w:rsidR="00F65AB0" w:rsidRPr="00C17ED9" w:rsidRDefault="00F65AB0" w:rsidP="0000054F">
            <w:pPr>
              <w:jc w:val="center"/>
            </w:pPr>
            <w:r>
              <w:t>100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94</w:t>
            </w:r>
            <w:r w:rsidRPr="00AD7B39">
              <w:rPr>
                <w:lang w:val="en-US"/>
              </w:rPr>
              <w:t>/</w:t>
            </w:r>
            <w:r>
              <w:t>92</w:t>
            </w:r>
          </w:p>
        </w:tc>
      </w:tr>
    </w:tbl>
    <w:p w:rsidR="00F65AB0" w:rsidRDefault="00F65AB0" w:rsidP="007D6887">
      <w:pPr>
        <w:tabs>
          <w:tab w:val="left" w:pos="1140"/>
        </w:tabs>
        <w:spacing w:line="360" w:lineRule="auto"/>
        <w:rPr>
          <w:b/>
          <w:sz w:val="32"/>
          <w:szCs w:val="32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Pr="00EC3955" w:rsidRDefault="00F65AB0" w:rsidP="001C27EE">
      <w:pPr>
        <w:jc w:val="center"/>
        <w:rPr>
          <w:sz w:val="18"/>
          <w:szCs w:val="18"/>
        </w:rPr>
      </w:pPr>
    </w:p>
    <w:p w:rsidR="00F65AB0" w:rsidRPr="00EC3955" w:rsidRDefault="00F65AB0" w:rsidP="001C27EE">
      <w:pPr>
        <w:jc w:val="center"/>
        <w:rPr>
          <w:sz w:val="18"/>
          <w:szCs w:val="18"/>
        </w:rPr>
      </w:pPr>
    </w:p>
    <w:p w:rsidR="00F65AB0" w:rsidRDefault="00F65AB0" w:rsidP="001C27EE">
      <w:pPr>
        <w:jc w:val="center"/>
      </w:pPr>
    </w:p>
    <w:p w:rsidR="00F65AB0" w:rsidRPr="001C27EE" w:rsidRDefault="00F65AB0" w:rsidP="001C27EE"/>
    <w:p w:rsidR="00F65AB0" w:rsidRDefault="00F65AB0" w:rsidP="001C27EE">
      <w:pPr>
        <w:jc w:val="center"/>
      </w:pPr>
    </w:p>
    <w:p w:rsidR="00F65AB0" w:rsidRPr="000E02BD" w:rsidRDefault="00F65AB0"/>
    <w:p w:rsidR="00F65AB0" w:rsidRPr="000E02BD" w:rsidRDefault="00F65AB0" w:rsidP="001C081C">
      <w:pPr>
        <w:ind w:left="-1276" w:right="424"/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  <w:r>
        <w:t xml:space="preserve">                                                                      </w:t>
      </w:r>
      <w:r>
        <w:rPr>
          <w:sz w:val="28"/>
          <w:szCs w:val="28"/>
        </w:rPr>
        <w:t>«</w:t>
      </w:r>
      <w:r w:rsidRPr="001C081C">
        <w:rPr>
          <w:sz w:val="28"/>
          <w:szCs w:val="28"/>
        </w:rPr>
        <w:t>УТВЕРЖДАЮ»</w:t>
      </w:r>
    </w:p>
    <w:p w:rsidR="00F65AB0" w:rsidRPr="001C081C" w:rsidRDefault="00F65AB0" w:rsidP="001C081C">
      <w:pPr>
        <w:jc w:val="right"/>
        <w:outlineLvl w:val="0"/>
        <w:rPr>
          <w:sz w:val="28"/>
          <w:szCs w:val="28"/>
        </w:rPr>
      </w:pPr>
      <w:r w:rsidRPr="001C081C">
        <w:rPr>
          <w:sz w:val="28"/>
          <w:szCs w:val="28"/>
        </w:rPr>
        <w:t>Директор ЧНОУ «Авто-Класс»</w:t>
      </w:r>
    </w:p>
    <w:p w:rsidR="00F65AB0" w:rsidRPr="001C081C" w:rsidRDefault="00F65AB0" w:rsidP="001C081C">
      <w:pPr>
        <w:jc w:val="center"/>
        <w:rPr>
          <w:sz w:val="28"/>
          <w:szCs w:val="28"/>
        </w:rPr>
      </w:pPr>
      <w:r w:rsidRPr="001C081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 w:rsidRPr="001C081C">
        <w:rPr>
          <w:sz w:val="28"/>
          <w:szCs w:val="28"/>
        </w:rPr>
        <w:t xml:space="preserve">Заводчиков А.Н. </w:t>
      </w:r>
      <w:r>
        <w:rPr>
          <w:sz w:val="28"/>
          <w:szCs w:val="28"/>
        </w:rPr>
        <w:t xml:space="preserve">__________                                                     </w:t>
      </w:r>
    </w:p>
    <w:p w:rsidR="00F65AB0" w:rsidRPr="001C081C" w:rsidRDefault="00F65AB0" w:rsidP="001C081C">
      <w:pPr>
        <w:rPr>
          <w:sz w:val="28"/>
          <w:szCs w:val="28"/>
        </w:rPr>
      </w:pPr>
    </w:p>
    <w:p w:rsidR="00F65AB0" w:rsidRPr="001C081C" w:rsidRDefault="00F65AB0" w:rsidP="001C081C">
      <w:pPr>
        <w:suppressAutoHyphens/>
        <w:jc w:val="right"/>
        <w:rPr>
          <w:bCs/>
          <w:sz w:val="28"/>
          <w:szCs w:val="28"/>
        </w:rPr>
      </w:pPr>
    </w:p>
    <w:p w:rsidR="00F65AB0" w:rsidRPr="001C081C" w:rsidRDefault="00F65AB0" w:rsidP="001C081C">
      <w:pPr>
        <w:suppressAutoHyphens/>
        <w:jc w:val="right"/>
        <w:rPr>
          <w:bCs/>
          <w:sz w:val="28"/>
          <w:szCs w:val="28"/>
        </w:rPr>
      </w:pPr>
    </w:p>
    <w:p w:rsidR="00F65AB0" w:rsidRPr="001C081C" w:rsidRDefault="00F65AB0" w:rsidP="001C081C">
      <w:pPr>
        <w:suppressAutoHyphens/>
        <w:jc w:val="center"/>
        <w:rPr>
          <w:bCs/>
          <w:sz w:val="28"/>
          <w:szCs w:val="28"/>
        </w:rPr>
      </w:pPr>
      <w:r w:rsidRPr="001C081C">
        <w:rPr>
          <w:bCs/>
          <w:sz w:val="28"/>
          <w:szCs w:val="28"/>
        </w:rPr>
        <w:t>«ВОЖДЕНИЕ ТРАНСПОРТНЫХ СРЕДСТВ КАТЕГОРИИ «В»</w:t>
      </w:r>
    </w:p>
    <w:p w:rsidR="00F65AB0" w:rsidRPr="001C081C" w:rsidRDefault="00F65AB0" w:rsidP="001C081C">
      <w:pPr>
        <w:suppressAutoHyphens/>
        <w:jc w:val="center"/>
        <w:rPr>
          <w:bCs/>
          <w:sz w:val="28"/>
          <w:szCs w:val="28"/>
        </w:rPr>
      </w:pPr>
      <w:r w:rsidRPr="001C081C">
        <w:rPr>
          <w:bCs/>
          <w:sz w:val="28"/>
          <w:szCs w:val="28"/>
        </w:rPr>
        <w:t>(для транспортных средств с механической трансмиссией)</w:t>
      </w:r>
    </w:p>
    <w:p w:rsidR="00F65AB0" w:rsidRPr="001C081C" w:rsidRDefault="00F65AB0" w:rsidP="001C081C">
      <w:pPr>
        <w:suppressAutoHyphens/>
        <w:jc w:val="right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27"/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92"/>
        <w:gridCol w:w="2408"/>
      </w:tblGrid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</w:p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6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F65AB0" w:rsidRPr="001C081C" w:rsidTr="001C081C"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 xml:space="preserve"> Первоначальное обучение вождению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Посадка, действия органами управления</w:t>
            </w:r>
            <w:r w:rsidRPr="001C081C">
              <w:rPr>
                <w:sz w:val="28"/>
                <w:szCs w:val="28"/>
                <w:vertAlign w:val="superscript"/>
              </w:rPr>
              <w:t>*</w:t>
            </w:r>
            <w:r w:rsidRPr="001C08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Начало движения, движение по кольцевому маршруту, остановка                     в заданном месте с применением различных способов торможения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4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1C081C">
              <w:rPr>
                <w:sz w:val="28"/>
                <w:szCs w:val="28"/>
              </w:rPr>
              <w:t>Движение задним ходом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1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8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Движение с прицепом</w:t>
            </w:r>
            <w:r w:rsidRPr="001C081C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5</w:t>
            </w:r>
          </w:p>
        </w:tc>
      </w:tr>
      <w:tr w:rsidR="00F65AB0" w:rsidRPr="001C081C" w:rsidTr="001C081C">
        <w:trPr>
          <w:trHeight w:val="172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24</w:t>
            </w:r>
          </w:p>
        </w:tc>
      </w:tr>
      <w:tr w:rsidR="00F65AB0" w:rsidRPr="001C081C" w:rsidTr="001C081C">
        <w:trPr>
          <w:trHeight w:val="196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 xml:space="preserve"> Обучение вождению в условиях дорожного движения</w:t>
            </w:r>
          </w:p>
        </w:tc>
      </w:tr>
      <w:tr w:rsidR="00F65AB0" w:rsidRPr="001C081C" w:rsidTr="001C081C">
        <w:trPr>
          <w:trHeight w:val="202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b/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Вождение по учебным маршрутам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32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32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56</w:t>
            </w:r>
          </w:p>
        </w:tc>
      </w:tr>
    </w:tbl>
    <w:p w:rsidR="00F65AB0" w:rsidRPr="001C081C" w:rsidRDefault="00F65AB0" w:rsidP="001C081C">
      <w:pPr>
        <w:suppressAutoHyphens/>
        <w:jc w:val="right"/>
        <w:rPr>
          <w:bCs/>
          <w:sz w:val="28"/>
          <w:szCs w:val="28"/>
        </w:rPr>
      </w:pPr>
    </w:p>
    <w:p w:rsidR="00F65AB0" w:rsidRPr="001C081C" w:rsidRDefault="00F65AB0" w:rsidP="001C081C">
      <w:pPr>
        <w:suppressAutoHyphens/>
        <w:jc w:val="right"/>
        <w:rPr>
          <w:bCs/>
          <w:sz w:val="28"/>
          <w:szCs w:val="28"/>
        </w:rPr>
      </w:pPr>
    </w:p>
    <w:p w:rsidR="00F65AB0" w:rsidRPr="001C081C" w:rsidRDefault="00F65AB0" w:rsidP="001C081C">
      <w:pPr>
        <w:suppressAutoHyphens/>
        <w:jc w:val="right"/>
        <w:rPr>
          <w:bCs/>
          <w:sz w:val="28"/>
          <w:szCs w:val="28"/>
        </w:rPr>
      </w:pPr>
    </w:p>
    <w:p w:rsidR="00F65AB0" w:rsidRPr="001C081C" w:rsidRDefault="00F65AB0" w:rsidP="001C081C">
      <w:pPr>
        <w:jc w:val="both"/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Default="00F65AB0" w:rsidP="001C081C">
      <w:pPr>
        <w:rPr>
          <w:sz w:val="20"/>
          <w:szCs w:val="20"/>
        </w:rPr>
      </w:pPr>
    </w:p>
    <w:p w:rsidR="00F65AB0" w:rsidRPr="001C081C" w:rsidRDefault="00F65AB0" w:rsidP="001C081C">
      <w:pPr>
        <w:rPr>
          <w:sz w:val="20"/>
          <w:szCs w:val="20"/>
        </w:rPr>
      </w:pPr>
      <w:r w:rsidRPr="001C081C">
        <w:rPr>
          <w:sz w:val="20"/>
          <w:szCs w:val="20"/>
        </w:rPr>
        <w:t>*обучен</w:t>
      </w:r>
      <w:r>
        <w:rPr>
          <w:sz w:val="20"/>
          <w:szCs w:val="20"/>
        </w:rPr>
        <w:t>ие проводится на учебном тренаже</w:t>
      </w:r>
      <w:r w:rsidRPr="001C081C">
        <w:rPr>
          <w:sz w:val="20"/>
          <w:szCs w:val="20"/>
        </w:rPr>
        <w:t>ре.</w:t>
      </w:r>
    </w:p>
    <w:p w:rsidR="00F65AB0" w:rsidRPr="00746A24" w:rsidRDefault="00F65AB0" w:rsidP="00746A24">
      <w:pPr>
        <w:rPr>
          <w:sz w:val="20"/>
          <w:szCs w:val="20"/>
        </w:rPr>
      </w:pPr>
      <w:r w:rsidRPr="001C081C">
        <w:rPr>
          <w:sz w:val="20"/>
          <w:szCs w:val="20"/>
        </w:rPr>
        <w:t>**часы могут распределятся на изучение других тем</w:t>
      </w:r>
      <w:r w:rsidRPr="001C081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</w:p>
    <w:p w:rsidR="00F65AB0" w:rsidRPr="000E02BD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  <w:r w:rsidRPr="000E02BD">
        <w:rPr>
          <w:sz w:val="28"/>
          <w:szCs w:val="28"/>
        </w:rPr>
        <w:t xml:space="preserve">                                      </w:t>
      </w:r>
      <w:r w:rsidRPr="001C081C">
        <w:rPr>
          <w:sz w:val="28"/>
          <w:szCs w:val="28"/>
        </w:rPr>
        <w:t>«УТВЕРЖДАЮ»</w:t>
      </w:r>
    </w:p>
    <w:p w:rsidR="00F65AB0" w:rsidRPr="001C081C" w:rsidRDefault="00F65AB0" w:rsidP="001C081C">
      <w:pPr>
        <w:outlineLvl w:val="0"/>
        <w:rPr>
          <w:sz w:val="28"/>
          <w:szCs w:val="28"/>
        </w:rPr>
      </w:pPr>
      <w:r w:rsidRPr="001C081C">
        <w:rPr>
          <w:sz w:val="28"/>
          <w:szCs w:val="28"/>
        </w:rPr>
        <w:t xml:space="preserve">                                                                         Директор ЧНОУ «Авто-Класс»</w:t>
      </w:r>
    </w:p>
    <w:p w:rsidR="00F65AB0" w:rsidRPr="001C081C" w:rsidRDefault="00F65AB0" w:rsidP="001C081C">
      <w:pPr>
        <w:jc w:val="center"/>
        <w:rPr>
          <w:sz w:val="28"/>
          <w:szCs w:val="28"/>
        </w:rPr>
      </w:pPr>
      <w:r w:rsidRPr="001C081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</w:t>
      </w:r>
      <w:r w:rsidRPr="001C081C">
        <w:rPr>
          <w:sz w:val="28"/>
          <w:szCs w:val="28"/>
        </w:rPr>
        <w:t>Заводчиков А.Н. ______________</w:t>
      </w:r>
    </w:p>
    <w:p w:rsidR="00F65AB0" w:rsidRPr="001C081C" w:rsidRDefault="00F65AB0" w:rsidP="001C081C">
      <w:pPr>
        <w:rPr>
          <w:sz w:val="28"/>
          <w:szCs w:val="28"/>
        </w:rPr>
      </w:pPr>
    </w:p>
    <w:p w:rsidR="00F65AB0" w:rsidRPr="001C081C" w:rsidRDefault="00F65AB0" w:rsidP="001C081C">
      <w:pPr>
        <w:rPr>
          <w:sz w:val="28"/>
          <w:szCs w:val="28"/>
        </w:rPr>
      </w:pPr>
    </w:p>
    <w:p w:rsidR="00F65AB0" w:rsidRPr="001C081C" w:rsidRDefault="00F65AB0" w:rsidP="001C081C">
      <w:pPr>
        <w:suppressAutoHyphens/>
        <w:rPr>
          <w:bCs/>
          <w:sz w:val="28"/>
          <w:szCs w:val="28"/>
        </w:rPr>
      </w:pPr>
    </w:p>
    <w:p w:rsidR="00F65AB0" w:rsidRPr="001C081C" w:rsidRDefault="00F65AB0" w:rsidP="001C081C">
      <w:pPr>
        <w:suppressAutoHyphens/>
        <w:jc w:val="center"/>
        <w:rPr>
          <w:bCs/>
          <w:sz w:val="28"/>
          <w:szCs w:val="28"/>
        </w:rPr>
      </w:pPr>
      <w:r w:rsidRPr="001C081C">
        <w:rPr>
          <w:bCs/>
          <w:sz w:val="28"/>
          <w:szCs w:val="28"/>
        </w:rPr>
        <w:t>«ВОЖДЕНИЕ ТРАНСПОРТНЫХ СРЕДСТВ КАТЕГОРИИ «В»</w:t>
      </w:r>
    </w:p>
    <w:p w:rsidR="00F65AB0" w:rsidRPr="001C081C" w:rsidRDefault="00F65AB0" w:rsidP="001C081C">
      <w:pPr>
        <w:suppressAutoHyphens/>
        <w:jc w:val="center"/>
        <w:rPr>
          <w:bCs/>
          <w:sz w:val="28"/>
          <w:szCs w:val="28"/>
        </w:rPr>
      </w:pPr>
      <w:r w:rsidRPr="001C081C">
        <w:rPr>
          <w:bCs/>
          <w:sz w:val="28"/>
          <w:szCs w:val="28"/>
        </w:rPr>
        <w:t>(для транспортных средств с автоматической трансмиссией)</w:t>
      </w: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3"/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92"/>
        <w:gridCol w:w="2408"/>
      </w:tblGrid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</w:p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6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F65AB0" w:rsidRPr="001C081C" w:rsidTr="001C081C"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 xml:space="preserve"> Первоначальное обучение вождению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 xml:space="preserve">Посадка, пуск двигателя, действия органами управления при увеличении    и уменьшении скорости движения, остановка, выключение двигателя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Начало движения, движение по кольцевому маршруту, остановка                     в заданном месте с применением различных способов торможения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4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  <w:lang w:val="en-US"/>
              </w:rPr>
            </w:pPr>
            <w:r w:rsidRPr="001C081C">
              <w:rPr>
                <w:sz w:val="28"/>
                <w:szCs w:val="28"/>
              </w:rPr>
              <w:t>Движение задним ходом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1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7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Движение с прицепом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6</w:t>
            </w:r>
          </w:p>
        </w:tc>
      </w:tr>
      <w:tr w:rsidR="00F65AB0" w:rsidRPr="001C081C" w:rsidTr="001C081C">
        <w:trPr>
          <w:trHeight w:val="172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22</w:t>
            </w:r>
          </w:p>
        </w:tc>
      </w:tr>
      <w:tr w:rsidR="00F65AB0" w:rsidRPr="001C081C" w:rsidTr="001C081C">
        <w:trPr>
          <w:trHeight w:val="196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Обучение вождению в условиях дорожного движения</w:t>
            </w:r>
          </w:p>
        </w:tc>
      </w:tr>
      <w:tr w:rsidR="00F65AB0" w:rsidRPr="001C081C" w:rsidTr="001C081C">
        <w:trPr>
          <w:trHeight w:val="20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Вождение по учебным маршрутам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32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32</w:t>
            </w:r>
          </w:p>
        </w:tc>
      </w:tr>
      <w:tr w:rsidR="00F65AB0" w:rsidRPr="001C081C" w:rsidTr="001C081C">
        <w:tc>
          <w:tcPr>
            <w:tcW w:w="7792" w:type="dxa"/>
            <w:tcBorders>
              <w:top w:val="single" w:sz="4" w:space="0" w:color="auto"/>
              <w:left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both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Всего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:rsidR="00F65AB0" w:rsidRPr="001C081C" w:rsidRDefault="00F65AB0" w:rsidP="001C081C">
            <w:pPr>
              <w:suppressAutoHyphens/>
              <w:ind w:right="4"/>
              <w:jc w:val="center"/>
              <w:rPr>
                <w:sz w:val="28"/>
                <w:szCs w:val="28"/>
              </w:rPr>
            </w:pPr>
            <w:r w:rsidRPr="001C081C">
              <w:rPr>
                <w:sz w:val="28"/>
                <w:szCs w:val="28"/>
              </w:rPr>
              <w:t>54</w:t>
            </w:r>
          </w:p>
        </w:tc>
      </w:tr>
    </w:tbl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1C081C">
      <w:pPr>
        <w:suppressAutoHyphens/>
        <w:jc w:val="center"/>
        <w:rPr>
          <w:b/>
          <w:bCs/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Default="00F65AB0" w:rsidP="001C081C">
      <w:pPr>
        <w:jc w:val="center"/>
        <w:rPr>
          <w:sz w:val="28"/>
          <w:szCs w:val="28"/>
        </w:rPr>
      </w:pPr>
    </w:p>
    <w:p w:rsidR="00F65AB0" w:rsidRPr="001C081C" w:rsidRDefault="00F65AB0" w:rsidP="00FF53EA">
      <w:pPr>
        <w:rPr>
          <w:sz w:val="28"/>
          <w:szCs w:val="28"/>
        </w:rPr>
      </w:pPr>
    </w:p>
    <w:p w:rsidR="00F65AB0" w:rsidRPr="001C081C" w:rsidRDefault="00F65AB0" w:rsidP="001C081C">
      <w:pPr>
        <w:jc w:val="center"/>
        <w:rPr>
          <w:sz w:val="20"/>
          <w:szCs w:val="20"/>
        </w:rPr>
      </w:pPr>
    </w:p>
    <w:p w:rsidR="00F65AB0" w:rsidRPr="001C081C" w:rsidRDefault="00F65AB0" w:rsidP="001C081C">
      <w:pPr>
        <w:jc w:val="center"/>
        <w:rPr>
          <w:sz w:val="28"/>
          <w:szCs w:val="28"/>
        </w:rPr>
      </w:pPr>
    </w:p>
    <w:p w:rsidR="00F65AB0" w:rsidRDefault="00F65AB0" w:rsidP="00746A24">
      <w:pPr>
        <w:rPr>
          <w:sz w:val="18"/>
          <w:szCs w:val="18"/>
        </w:rPr>
      </w:pPr>
      <w:r w:rsidRPr="00746A24">
        <w:rPr>
          <w:sz w:val="18"/>
          <w:szCs w:val="18"/>
        </w:rPr>
        <w:t xml:space="preserve">* обучение проводится по желанию обучающего. Часы могут распределяться на изучение других тем по разделу.                                   </w:t>
      </w:r>
    </w:p>
    <w:p w:rsidR="00F65AB0" w:rsidRDefault="00F65AB0" w:rsidP="00746A24">
      <w:pPr>
        <w:rPr>
          <w:sz w:val="18"/>
          <w:szCs w:val="18"/>
        </w:rPr>
      </w:pPr>
    </w:p>
    <w:p w:rsidR="00F65AB0" w:rsidRPr="00746A24" w:rsidRDefault="00F65AB0" w:rsidP="00746A24">
      <w:pPr>
        <w:rPr>
          <w:sz w:val="18"/>
          <w:szCs w:val="18"/>
        </w:rPr>
      </w:pPr>
      <w:r>
        <w:rPr>
          <w:sz w:val="18"/>
          <w:szCs w:val="18"/>
        </w:rPr>
        <w:t>** для обучения вождению  в условиях дорожного движения учреждением, осуществляющей образовательную деятельность, утверждаются маршруты, содержащие соответствующие участки дорог.</w:t>
      </w:r>
    </w:p>
    <w:sectPr w:rsidR="00F65AB0" w:rsidRPr="00746A24" w:rsidSect="00B2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B0" w:rsidRDefault="00F65AB0" w:rsidP="001C081C">
      <w:r>
        <w:separator/>
      </w:r>
    </w:p>
  </w:endnote>
  <w:endnote w:type="continuationSeparator" w:id="0">
    <w:p w:rsidR="00F65AB0" w:rsidRDefault="00F65AB0" w:rsidP="001C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B0" w:rsidRDefault="00F65AB0" w:rsidP="001C081C">
      <w:r>
        <w:separator/>
      </w:r>
    </w:p>
  </w:footnote>
  <w:footnote w:type="continuationSeparator" w:id="0">
    <w:p w:rsidR="00F65AB0" w:rsidRDefault="00F65AB0" w:rsidP="001C081C">
      <w:r>
        <w:continuationSeparator/>
      </w:r>
    </w:p>
  </w:footnote>
  <w:footnote w:id="1">
    <w:p w:rsidR="00F65AB0" w:rsidRPr="00F228B4" w:rsidRDefault="00F65AB0" w:rsidP="007D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F65AB0" w:rsidRDefault="00F65AB0" w:rsidP="007D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7EE"/>
    <w:rsid w:val="0000054F"/>
    <w:rsid w:val="000326F8"/>
    <w:rsid w:val="00072ED0"/>
    <w:rsid w:val="000753D3"/>
    <w:rsid w:val="00097940"/>
    <w:rsid w:val="000C5D29"/>
    <w:rsid w:val="000E02BD"/>
    <w:rsid w:val="001C081C"/>
    <w:rsid w:val="001C27EE"/>
    <w:rsid w:val="001E0B25"/>
    <w:rsid w:val="00262BF8"/>
    <w:rsid w:val="0029223F"/>
    <w:rsid w:val="002D43C0"/>
    <w:rsid w:val="00392600"/>
    <w:rsid w:val="00430531"/>
    <w:rsid w:val="00430DC5"/>
    <w:rsid w:val="00436E1A"/>
    <w:rsid w:val="00481EBA"/>
    <w:rsid w:val="00510A60"/>
    <w:rsid w:val="006623A0"/>
    <w:rsid w:val="006B3F43"/>
    <w:rsid w:val="006D47CE"/>
    <w:rsid w:val="00746A24"/>
    <w:rsid w:val="00763A94"/>
    <w:rsid w:val="007839C9"/>
    <w:rsid w:val="007C0778"/>
    <w:rsid w:val="007D588E"/>
    <w:rsid w:val="007D6887"/>
    <w:rsid w:val="007F2A33"/>
    <w:rsid w:val="008A4311"/>
    <w:rsid w:val="008B3924"/>
    <w:rsid w:val="00941CC3"/>
    <w:rsid w:val="009708BE"/>
    <w:rsid w:val="00A26D87"/>
    <w:rsid w:val="00AD7B39"/>
    <w:rsid w:val="00B25D3D"/>
    <w:rsid w:val="00B71564"/>
    <w:rsid w:val="00B7458A"/>
    <w:rsid w:val="00BC3AF6"/>
    <w:rsid w:val="00C04629"/>
    <w:rsid w:val="00C17ED9"/>
    <w:rsid w:val="00C6466D"/>
    <w:rsid w:val="00CC0220"/>
    <w:rsid w:val="00CF259C"/>
    <w:rsid w:val="00D36934"/>
    <w:rsid w:val="00D84ECF"/>
    <w:rsid w:val="00DC33E2"/>
    <w:rsid w:val="00DF1D06"/>
    <w:rsid w:val="00E013B8"/>
    <w:rsid w:val="00E16758"/>
    <w:rsid w:val="00EB2F71"/>
    <w:rsid w:val="00EC3955"/>
    <w:rsid w:val="00F228B4"/>
    <w:rsid w:val="00F55C40"/>
    <w:rsid w:val="00F65AB0"/>
    <w:rsid w:val="00FB6E11"/>
    <w:rsid w:val="00FF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02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1C08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81C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C081C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C08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4</Pages>
  <Words>630</Words>
  <Characters>3594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!</cp:lastModifiedBy>
  <cp:revision>12</cp:revision>
  <cp:lastPrinted>2016-02-24T13:49:00Z</cp:lastPrinted>
  <dcterms:created xsi:type="dcterms:W3CDTF">2014-08-19T17:52:00Z</dcterms:created>
  <dcterms:modified xsi:type="dcterms:W3CDTF">2016-02-24T13:55:00Z</dcterms:modified>
</cp:coreProperties>
</file>